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E069E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069EA" w:rsidR="00C53347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564F39" w:rsidRPr="00E069EA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E069EA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E069E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69E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E069EA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69E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E069EA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E069EA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E069EA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E069EA" w:rsidP="0011283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E069EA" w:rsidR="00EF106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E069EA" w:rsidR="00C53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037E22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C53347" w:rsidRPr="00E069EA" w:rsidP="000F5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9EA" w:rsidR="00F96BA2">
        <w:rPr>
          <w:rFonts w:ascii="Times New Roman" w:hAnsi="Times New Roman" w:cs="Times New Roman"/>
          <w:sz w:val="24"/>
          <w:szCs w:val="24"/>
        </w:rPr>
        <w:t>Бочеваровой</w:t>
      </w:r>
      <w:r w:rsidRPr="00E069EA" w:rsidR="00F96BA2">
        <w:rPr>
          <w:rFonts w:ascii="Times New Roman" w:hAnsi="Times New Roman" w:cs="Times New Roman"/>
          <w:sz w:val="24"/>
          <w:szCs w:val="24"/>
        </w:rPr>
        <w:t xml:space="preserve"> Е</w:t>
      </w:r>
      <w:r w:rsidRPr="00E069EA">
        <w:rPr>
          <w:rFonts w:ascii="Times New Roman" w:hAnsi="Times New Roman" w:cs="Times New Roman"/>
          <w:sz w:val="24"/>
          <w:szCs w:val="24"/>
        </w:rPr>
        <w:t>.</w:t>
      </w:r>
      <w:r w:rsidRPr="00E069EA" w:rsidR="00F96BA2">
        <w:rPr>
          <w:rFonts w:ascii="Times New Roman" w:hAnsi="Times New Roman" w:cs="Times New Roman"/>
          <w:sz w:val="24"/>
          <w:szCs w:val="24"/>
        </w:rPr>
        <w:t xml:space="preserve"> Е</w:t>
      </w:r>
      <w:r w:rsidRPr="00E069EA">
        <w:rPr>
          <w:rFonts w:ascii="Times New Roman" w:hAnsi="Times New Roman" w:cs="Times New Roman"/>
          <w:sz w:val="24"/>
          <w:szCs w:val="24"/>
        </w:rPr>
        <w:t>.</w:t>
      </w:r>
      <w:r w:rsidRPr="00E069EA" w:rsidR="00F96BA2">
        <w:rPr>
          <w:rFonts w:ascii="Times New Roman" w:hAnsi="Times New Roman" w:cs="Times New Roman"/>
          <w:sz w:val="24"/>
          <w:szCs w:val="24"/>
        </w:rPr>
        <w:t xml:space="preserve">, </w:t>
      </w:r>
      <w:r w:rsidRPr="00E069EA">
        <w:rPr>
          <w:rFonts w:ascii="Times New Roman" w:hAnsi="Times New Roman" w:cs="Times New Roman"/>
          <w:sz w:val="24"/>
          <w:szCs w:val="24"/>
        </w:rPr>
        <w:t>***</w:t>
      </w:r>
      <w:r w:rsidRPr="00E069EA" w:rsidR="00F96BA2">
        <w:rPr>
          <w:rFonts w:ascii="Times New Roman" w:hAnsi="Times New Roman" w:cs="Times New Roman"/>
          <w:sz w:val="24"/>
          <w:szCs w:val="24"/>
        </w:rPr>
        <w:t xml:space="preserve"> года рождения, уроженки </w:t>
      </w:r>
      <w:r w:rsidRPr="00E069EA">
        <w:rPr>
          <w:rFonts w:ascii="Times New Roman" w:hAnsi="Times New Roman" w:cs="Times New Roman"/>
          <w:sz w:val="24"/>
          <w:szCs w:val="24"/>
        </w:rPr>
        <w:t>***</w:t>
      </w:r>
      <w:r w:rsidRPr="00E069EA" w:rsidR="000F5F73">
        <w:rPr>
          <w:rFonts w:ascii="Times New Roman" w:hAnsi="Times New Roman" w:cs="Times New Roman"/>
          <w:sz w:val="24"/>
          <w:szCs w:val="24"/>
        </w:rPr>
        <w:t xml:space="preserve">, </w:t>
      </w:r>
      <w:r w:rsidRPr="00E069EA" w:rsidR="00F96BA2">
        <w:rPr>
          <w:rFonts w:ascii="Times New Roman" w:hAnsi="Times New Roman" w:cs="Times New Roman"/>
          <w:sz w:val="24"/>
          <w:szCs w:val="24"/>
        </w:rPr>
        <w:t xml:space="preserve">не </w:t>
      </w:r>
      <w:r w:rsidRPr="00E069EA" w:rsidR="000F5F73">
        <w:rPr>
          <w:rFonts w:ascii="Times New Roman" w:hAnsi="Times New Roman" w:cs="Times New Roman"/>
          <w:sz w:val="24"/>
          <w:szCs w:val="24"/>
        </w:rPr>
        <w:t>работающей</w:t>
      </w:r>
      <w:r w:rsidRPr="00E069EA">
        <w:rPr>
          <w:rFonts w:ascii="Times New Roman" w:hAnsi="Times New Roman" w:cs="Times New Roman"/>
          <w:sz w:val="24"/>
          <w:szCs w:val="24"/>
        </w:rPr>
        <w:t xml:space="preserve"> </w:t>
      </w:r>
      <w:r w:rsidRPr="00E069EA" w:rsidR="000F5F73">
        <w:rPr>
          <w:rFonts w:ascii="Times New Roman" w:hAnsi="Times New Roman" w:cs="Times New Roman"/>
          <w:sz w:val="24"/>
          <w:szCs w:val="24"/>
        </w:rPr>
        <w:t xml:space="preserve">зарегистрированной и проживающей по адресу: </w:t>
      </w:r>
      <w:r w:rsidRPr="00E069EA">
        <w:rPr>
          <w:rFonts w:ascii="Times New Roman" w:hAnsi="Times New Roman" w:cs="Times New Roman"/>
          <w:sz w:val="24"/>
          <w:szCs w:val="24"/>
        </w:rPr>
        <w:t>***</w:t>
      </w:r>
      <w:r w:rsidRPr="00E069EA" w:rsidR="000F5F73">
        <w:rPr>
          <w:rFonts w:ascii="Times New Roman" w:hAnsi="Times New Roman" w:cs="Times New Roman"/>
          <w:sz w:val="24"/>
          <w:szCs w:val="24"/>
        </w:rPr>
        <w:t xml:space="preserve">, паспорт гражданина РФ: </w:t>
      </w:r>
      <w:r w:rsidRPr="00E069EA">
        <w:rPr>
          <w:rFonts w:ascii="Times New Roman" w:hAnsi="Times New Roman" w:cs="Times New Roman"/>
          <w:sz w:val="24"/>
          <w:szCs w:val="24"/>
        </w:rPr>
        <w:t>***</w:t>
      </w:r>
    </w:p>
    <w:p w:rsidR="00564F39" w:rsidRPr="00E069EA" w:rsidP="00B60A9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E069EA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E069EA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E069EA" w:rsidR="000F5F7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E069EA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Бочеварова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 xml:space="preserve"> Е.Е.</w:t>
      </w:r>
      <w:r w:rsidRPr="00E069EA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в срок, предусмотренный ч. 1 ст. 32.2 КоАП РФ, не уплатил</w:t>
      </w:r>
      <w:r w:rsidRPr="00E069EA" w:rsidR="00153F0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административный штраф в размере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069EA" w:rsidR="00274DFC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E069EA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E069EA" w:rsidR="00CE3B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405</w:t>
      </w:r>
      <w:r w:rsidRPr="00E069EA" w:rsidR="00C53347">
        <w:rPr>
          <w:rFonts w:ascii="Times New Roman" w:hAnsi="Times New Roman" w:cs="Times New Roman"/>
          <w:sz w:val="24"/>
          <w:szCs w:val="24"/>
          <w:lang w:eastAsia="ar-SA"/>
        </w:rPr>
        <w:t>-23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06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E069EA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069EA" w:rsidR="000F5F7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69EA" w:rsidR="00B33801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E069EA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069EA" w:rsidR="00AE477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</w:t>
      </w:r>
      <w:r w:rsidRPr="00E069EA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E069EA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E069EA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E2258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E069EA" w:rsidR="00153F08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E069EA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E069EA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B2746" w:rsidRPr="00E069EA" w:rsidP="005B27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E069EA" w:rsidR="00F96BA2">
        <w:rPr>
          <w:rFonts w:ascii="Times New Roman" w:hAnsi="Times New Roman" w:cs="Times New Roman"/>
          <w:sz w:val="24"/>
          <w:szCs w:val="24"/>
        </w:rPr>
        <w:t>Бочеварова Е.Е.</w:t>
      </w:r>
      <w:r w:rsidRPr="00E069EA">
        <w:rPr>
          <w:rFonts w:ascii="Times New Roman" w:hAnsi="Times New Roman" w:cs="Times New Roman"/>
          <w:sz w:val="24"/>
          <w:szCs w:val="24"/>
        </w:rPr>
        <w:t xml:space="preserve">, </w:t>
      </w:r>
      <w:r w:rsidRPr="00E069EA">
        <w:rPr>
          <w:rFonts w:ascii="Times New Roman" w:hAnsi="Times New Roman" w:cs="Times New Roman"/>
          <w:sz w:val="24"/>
          <w:szCs w:val="24"/>
        </w:rPr>
        <w:t>извещенн</w:t>
      </w:r>
      <w:r w:rsidRPr="00E069EA" w:rsidR="00B33801">
        <w:rPr>
          <w:rFonts w:ascii="Times New Roman" w:hAnsi="Times New Roman" w:cs="Times New Roman"/>
          <w:sz w:val="24"/>
          <w:szCs w:val="24"/>
        </w:rPr>
        <w:t>ая</w:t>
      </w:r>
      <w:r w:rsidRPr="00E069EA">
        <w:rPr>
          <w:rFonts w:ascii="Times New Roman" w:hAnsi="Times New Roman" w:cs="Times New Roman"/>
          <w:sz w:val="24"/>
          <w:szCs w:val="24"/>
        </w:rPr>
        <w:t xml:space="preserve"> надлежащим образом о времени и месте рассмотрения админи</w:t>
      </w:r>
      <w:r w:rsidRPr="00E069EA" w:rsidR="00B33801">
        <w:rPr>
          <w:rFonts w:ascii="Times New Roman" w:hAnsi="Times New Roman" w:cs="Times New Roman"/>
          <w:sz w:val="24"/>
          <w:szCs w:val="24"/>
        </w:rPr>
        <w:t>стративного материала, не явилась</w:t>
      </w:r>
      <w:r w:rsidRPr="00E069EA">
        <w:rPr>
          <w:rFonts w:ascii="Times New Roman" w:hAnsi="Times New Roman" w:cs="Times New Roman"/>
          <w:sz w:val="24"/>
          <w:szCs w:val="24"/>
        </w:rPr>
        <w:t xml:space="preserve">, </w:t>
      </w:r>
      <w:r w:rsidRPr="00E069EA" w:rsidR="00B33801">
        <w:rPr>
          <w:rFonts w:ascii="Times New Roman" w:hAnsi="Times New Roman" w:cs="Times New Roman"/>
          <w:sz w:val="24"/>
          <w:szCs w:val="24"/>
        </w:rPr>
        <w:t>о причинах неявки суд не уведомила, ходатайств об отложении дела от неё не поступало.</w:t>
      </w:r>
    </w:p>
    <w:p w:rsidR="00523717" w:rsidRPr="00E069EA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E069EA">
        <w:rPr>
          <w:rFonts w:ascii="Times New Roman" w:hAnsi="Times New Roman" w:cs="Times New Roman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Бочеваровой Е.Е.</w:t>
      </w:r>
      <w:r w:rsidRPr="00E069EA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hAnsi="Times New Roman" w:cs="Times New Roman"/>
          <w:sz w:val="24"/>
          <w:szCs w:val="24"/>
        </w:rPr>
        <w:t>в е</w:t>
      </w:r>
      <w:r w:rsidRPr="00E069EA" w:rsidR="00B33801">
        <w:rPr>
          <w:rFonts w:ascii="Times New Roman" w:hAnsi="Times New Roman" w:cs="Times New Roman"/>
          <w:sz w:val="24"/>
          <w:szCs w:val="24"/>
        </w:rPr>
        <w:t>ё</w:t>
      </w:r>
      <w:r w:rsidRPr="00E069EA">
        <w:rPr>
          <w:rFonts w:ascii="Times New Roman" w:hAnsi="Times New Roman" w:cs="Times New Roman"/>
          <w:sz w:val="24"/>
          <w:szCs w:val="24"/>
        </w:rPr>
        <w:t xml:space="preserve"> отсутс</w:t>
      </w:r>
      <w:r w:rsidRPr="00E069EA">
        <w:rPr>
          <w:rFonts w:ascii="Times New Roman" w:hAnsi="Times New Roman" w:cs="Times New Roman"/>
          <w:sz w:val="24"/>
          <w:szCs w:val="24"/>
        </w:rPr>
        <w:t>твие</w:t>
      </w:r>
      <w:r w:rsidRPr="00E069EA">
        <w:rPr>
          <w:rFonts w:ascii="Times New Roman" w:hAnsi="Times New Roman" w:cs="Times New Roman"/>
          <w:sz w:val="24"/>
          <w:szCs w:val="24"/>
        </w:rPr>
        <w:t>.</w:t>
      </w:r>
    </w:p>
    <w:p w:rsidR="00E22580" w:rsidRPr="00E069EA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Бочеваровой Е.Е.</w:t>
      </w:r>
      <w:r w:rsidRPr="00E069EA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E069EA" w:rsidP="00CC14B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069EA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E069EA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E069EA" w:rsidR="00153F0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104</w:t>
      </w:r>
      <w:r w:rsidRPr="00E069EA" w:rsidR="00153F0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069EA" w:rsidR="000F5F73">
        <w:rPr>
          <w:rFonts w:ascii="Times New Roman" w:hAnsi="Times New Roman" w:cs="Times New Roman"/>
          <w:sz w:val="24"/>
          <w:szCs w:val="24"/>
          <w:lang w:eastAsia="ar-SA"/>
        </w:rPr>
        <w:t>23</w:t>
      </w:r>
      <w:r w:rsidRPr="00E069EA" w:rsidR="00435E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E069EA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E069EA" w:rsidR="000D3BF7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E069EA" w:rsidR="00EB635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069EA" w:rsidR="000F5F7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069EA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1F1B8F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Pr="00E069EA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Бочеварова Е.Е.</w:t>
      </w:r>
      <w:r w:rsidRPr="00E069EA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E069EA" w:rsidR="00B3380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E069EA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E069EA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E069EA" w:rsidR="00C53347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405-23 от 28.06.2023</w:t>
      </w:r>
      <w:r w:rsidRPr="00E069EA" w:rsidR="00AE47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Бочеваровой Е.Е.</w:t>
      </w:r>
      <w:r w:rsidRPr="00E069EA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Pr="00E069EA" w:rsidR="00B3380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подвергнут</w:t>
      </w:r>
      <w:r w:rsidRPr="00E069EA" w:rsidR="00B3380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административному наказанию, предусмотренному </w:t>
      </w:r>
      <w:r w:rsidRPr="00E069EA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 ст. </w:t>
      </w:r>
      <w:r w:rsidRPr="00E069EA" w:rsidR="00AE477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069EA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069EA" w:rsidR="00274DFC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69EA" w:rsidR="00B3380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E069EA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069EA" w:rsidR="000F5F7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350EF8" w:rsidRPr="00E069EA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отчетом об отслеживании почтового отправления;</w:t>
      </w:r>
    </w:p>
    <w:p w:rsidR="00435EC9" w:rsidRPr="00E069EA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E069E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справк</w:t>
      </w:r>
      <w:r w:rsidRPr="00E069EA" w:rsidR="005237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</w:t>
      </w:r>
      <w:r w:rsidRPr="00E069EA" w:rsidR="00F96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969 от 05.12</w:t>
      </w:r>
      <w:r w:rsidRPr="00E069EA" w:rsidR="00C533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.2023</w:t>
      </w:r>
      <w:r w:rsidRPr="00E069E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отсутствии сведений об оплате административного штрафа, наложенного </w:t>
      </w:r>
      <w:r w:rsidRPr="00E069EA" w:rsidR="00F96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</w:t>
      </w:r>
      <w:r w:rsidRPr="00E069E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E069EA" w:rsidR="00F96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</w:t>
      </w:r>
      <w:r w:rsidRPr="00E069E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E069EA" w:rsidR="000F5F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2023</w:t>
      </w:r>
      <w:r w:rsidRPr="00E069EA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в отношении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Бочеваровой Е.Е.</w:t>
      </w:r>
      <w:r w:rsidRPr="00E069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564F39" w:rsidRPr="00E069E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E069EA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E069EA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>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235AA" w:rsidRPr="00E069EA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Бочеваровой Е.Е.</w:t>
      </w:r>
      <w:r w:rsidRPr="00E069EA" w:rsidR="00B3380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E069EA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69EA" w:rsidR="00F96BA2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069EA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069EA" w:rsidR="000F5F73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6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года. </w:t>
      </w:r>
      <w:r w:rsidRPr="00E069EA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E069EA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E069EA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F96BA2">
        <w:rPr>
          <w:rFonts w:ascii="Times New Roman" w:hAnsi="Times New Roman" w:cs="Times New Roman"/>
          <w:sz w:val="24"/>
          <w:szCs w:val="24"/>
          <w:lang w:eastAsia="ar-SA"/>
        </w:rPr>
        <w:t>Бочеваровой Е.Е.</w:t>
      </w:r>
      <w:r w:rsidRPr="00E069EA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69EA" w:rsidR="00B33801">
        <w:rPr>
          <w:rFonts w:ascii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E069EA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E069E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E069E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E069EA" w:rsidR="00B33801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E069EA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E069EA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E069EA" w:rsidR="00B33801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E069EA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23717" w:rsidRPr="00E069EA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hAnsi="Times New Roman" w:cs="Times New Roman"/>
          <w:sz w:val="24"/>
          <w:szCs w:val="24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E069EA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E069EA" w:rsidR="00B33801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E069EA">
        <w:rPr>
          <w:rFonts w:ascii="Times New Roman" w:hAnsi="Times New Roman" w:cs="Times New Roman"/>
          <w:sz w:val="24"/>
          <w:szCs w:val="24"/>
        </w:rPr>
        <w:t xml:space="preserve">судья не усматривает. </w:t>
      </w:r>
    </w:p>
    <w:p w:rsidR="00282227" w:rsidRPr="00E069EA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EA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</w:t>
      </w:r>
      <w:r w:rsidRPr="00E069EA">
        <w:rPr>
          <w:rFonts w:ascii="Times New Roman" w:hAnsi="Times New Roman" w:cs="Times New Roman"/>
          <w:sz w:val="24"/>
          <w:szCs w:val="24"/>
        </w:rPr>
        <w:t xml:space="preserve"> 29.9, 29.10, 32.2 Кодекса Российской Федерации об административных правонарушениях, мировой судья,</w:t>
      </w:r>
    </w:p>
    <w:p w:rsidR="00282227" w:rsidRPr="00E069EA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EA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E069E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D46" w:rsidRPr="00E069EA" w:rsidP="00754D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 </w:t>
      </w:r>
      <w:r w:rsidRPr="00E069EA">
        <w:rPr>
          <w:rFonts w:ascii="Times New Roman" w:hAnsi="Times New Roman" w:cs="Times New Roman"/>
          <w:sz w:val="24"/>
          <w:szCs w:val="24"/>
        </w:rPr>
        <w:t>Бочеваров</w:t>
      </w:r>
      <w:r w:rsidRPr="00E069EA">
        <w:rPr>
          <w:rFonts w:ascii="Times New Roman" w:hAnsi="Times New Roman" w:cs="Times New Roman"/>
          <w:sz w:val="24"/>
          <w:szCs w:val="24"/>
        </w:rPr>
        <w:t>у</w:t>
      </w:r>
      <w:r w:rsidRPr="00E069EA">
        <w:rPr>
          <w:rFonts w:ascii="Times New Roman" w:hAnsi="Times New Roman" w:cs="Times New Roman"/>
          <w:sz w:val="24"/>
          <w:szCs w:val="24"/>
        </w:rPr>
        <w:t xml:space="preserve"> Е.</w:t>
      </w:r>
      <w:r w:rsidRPr="00E069EA">
        <w:rPr>
          <w:rFonts w:ascii="Times New Roman" w:hAnsi="Times New Roman" w:cs="Times New Roman"/>
          <w:sz w:val="24"/>
          <w:szCs w:val="24"/>
        </w:rPr>
        <w:t xml:space="preserve"> Е.</w:t>
      </w:r>
      <w:r w:rsidRPr="00E069EA">
        <w:rPr>
          <w:rFonts w:ascii="Times New Roman" w:hAnsi="Times New Roman" w:cs="Times New Roman"/>
          <w:sz w:val="24"/>
          <w:szCs w:val="24"/>
        </w:rPr>
        <w:t xml:space="preserve"> </w:t>
      </w:r>
      <w:r w:rsidRPr="00E069EA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E069EA" w:rsidR="00B33801">
        <w:rPr>
          <w:rFonts w:ascii="Times New Roman" w:hAnsi="Times New Roman" w:cs="Times New Roman"/>
          <w:sz w:val="24"/>
          <w:szCs w:val="24"/>
        </w:rPr>
        <w:t>ой</w:t>
      </w:r>
      <w:r w:rsidRPr="00E069EA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</w:t>
      </w:r>
      <w:r w:rsidRPr="00E069EA" w:rsidR="00B33801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E069EA" w:rsidR="00282227">
        <w:rPr>
          <w:rFonts w:ascii="Times New Roman" w:hAnsi="Times New Roman" w:cs="Times New Roman"/>
          <w:sz w:val="24"/>
          <w:szCs w:val="24"/>
        </w:rPr>
        <w:t>и назначить е</w:t>
      </w:r>
      <w:r w:rsidRPr="00E069EA" w:rsidR="00B33801">
        <w:rPr>
          <w:rFonts w:ascii="Times New Roman" w:hAnsi="Times New Roman" w:cs="Times New Roman"/>
          <w:sz w:val="24"/>
          <w:szCs w:val="24"/>
        </w:rPr>
        <w:t>й</w:t>
      </w:r>
      <w:r w:rsidRPr="00E069EA" w:rsidR="00282227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069EA" w:rsidR="00523717">
        <w:rPr>
          <w:rFonts w:ascii="Times New Roman" w:hAnsi="Times New Roman" w:cs="Times New Roman"/>
          <w:sz w:val="24"/>
          <w:szCs w:val="24"/>
        </w:rPr>
        <w:t>1</w:t>
      </w:r>
      <w:r w:rsidRPr="00E069EA" w:rsidR="002D7327">
        <w:rPr>
          <w:rFonts w:ascii="Times New Roman" w:hAnsi="Times New Roman" w:cs="Times New Roman"/>
          <w:sz w:val="24"/>
          <w:szCs w:val="24"/>
        </w:rPr>
        <w:t xml:space="preserve"> </w:t>
      </w:r>
      <w:r w:rsidRPr="00E069EA">
        <w:rPr>
          <w:rFonts w:ascii="Times New Roman" w:hAnsi="Times New Roman" w:cs="Times New Roman"/>
          <w:sz w:val="24"/>
          <w:szCs w:val="24"/>
        </w:rPr>
        <w:t>0</w:t>
      </w:r>
      <w:r w:rsidRPr="00E069EA" w:rsidR="00046B20">
        <w:rPr>
          <w:rFonts w:ascii="Times New Roman" w:hAnsi="Times New Roman" w:cs="Times New Roman"/>
          <w:sz w:val="24"/>
          <w:szCs w:val="24"/>
        </w:rPr>
        <w:t>00</w:t>
      </w:r>
      <w:r w:rsidRPr="00E069EA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E069EA" w:rsidR="00523717">
        <w:rPr>
          <w:rFonts w:ascii="Times New Roman" w:hAnsi="Times New Roman" w:cs="Times New Roman"/>
          <w:sz w:val="24"/>
          <w:szCs w:val="24"/>
        </w:rPr>
        <w:t>одна</w:t>
      </w:r>
      <w:r w:rsidRPr="00E069EA" w:rsidR="0068014A">
        <w:rPr>
          <w:rFonts w:ascii="Times New Roman" w:hAnsi="Times New Roman" w:cs="Times New Roman"/>
          <w:sz w:val="24"/>
          <w:szCs w:val="24"/>
        </w:rPr>
        <w:t xml:space="preserve"> </w:t>
      </w:r>
      <w:r w:rsidRPr="00E069EA" w:rsidR="00212854">
        <w:rPr>
          <w:rFonts w:ascii="Times New Roman" w:hAnsi="Times New Roman" w:cs="Times New Roman"/>
          <w:sz w:val="24"/>
          <w:szCs w:val="24"/>
        </w:rPr>
        <w:t>тысяч</w:t>
      </w:r>
      <w:r w:rsidRPr="00E069EA" w:rsidR="00523717">
        <w:rPr>
          <w:rFonts w:ascii="Times New Roman" w:hAnsi="Times New Roman" w:cs="Times New Roman"/>
          <w:sz w:val="24"/>
          <w:szCs w:val="24"/>
        </w:rPr>
        <w:t>а</w:t>
      </w:r>
      <w:r w:rsidRPr="00E069EA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E069EA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Штраф подлежит </w:t>
      </w:r>
      <w:r w:rsidRPr="00E069EA">
        <w:rPr>
          <w:rFonts w:ascii="Times New Roman" w:hAnsi="Times New Roman" w:cs="Times New Roman"/>
          <w:sz w:val="24"/>
          <w:szCs w:val="24"/>
        </w:rPr>
        <w:t>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007162163 еди</w:t>
      </w:r>
      <w:r w:rsidRPr="00E069EA">
        <w:rPr>
          <w:rFonts w:ascii="Times New Roman" w:hAnsi="Times New Roman" w:cs="Times New Roman"/>
          <w:sz w:val="24"/>
          <w:szCs w:val="24"/>
        </w:rPr>
        <w:t>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 w:rsidRPr="00E069EA">
        <w:rPr>
          <w:rFonts w:ascii="Times New Roman" w:hAnsi="Times New Roman" w:cs="Times New Roman"/>
          <w:sz w:val="24"/>
          <w:szCs w:val="24"/>
        </w:rPr>
        <w:t>вное взыскание, № постановления</w:t>
      </w:r>
      <w:r w:rsidRPr="00E069EA">
        <w:rPr>
          <w:rFonts w:ascii="Times New Roman" w:hAnsi="Times New Roman" w:cs="Times New Roman"/>
          <w:sz w:val="24"/>
          <w:szCs w:val="24"/>
        </w:rPr>
        <w:t>.</w:t>
      </w:r>
    </w:p>
    <w:p w:rsidR="00282227" w:rsidRPr="00E069EA" w:rsidP="007D5B8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</w:t>
      </w:r>
      <w:r w:rsidRPr="00E069EA">
        <w:rPr>
          <w:rFonts w:ascii="Times New Roman" w:hAnsi="Times New Roman" w:cs="Times New Roman"/>
          <w:sz w:val="24"/>
          <w:szCs w:val="24"/>
        </w:rPr>
        <w:t xml:space="preserve">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069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E069EA">
        <w:rPr>
          <w:rFonts w:ascii="Times New Roman" w:hAnsi="Times New Roman" w:cs="Times New Roman"/>
          <w:sz w:val="24"/>
          <w:szCs w:val="24"/>
        </w:rPr>
        <w:t xml:space="preserve"> </w:t>
      </w:r>
      <w:r w:rsidRPr="00E069EA" w:rsidR="00B33801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Pr="00E069EA">
        <w:rPr>
          <w:rFonts w:ascii="Times New Roman" w:hAnsi="Times New Roman" w:cs="Times New Roman"/>
          <w:sz w:val="24"/>
          <w:szCs w:val="24"/>
        </w:rPr>
        <w:t>.</w:t>
      </w:r>
    </w:p>
    <w:p w:rsidR="00282227" w:rsidRPr="00E069EA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E069EA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E069EA">
        <w:rPr>
          <w:rFonts w:ascii="Times New Roman" w:hAnsi="Times New Roman" w:cs="Times New Roman"/>
          <w:sz w:val="24"/>
          <w:szCs w:val="24"/>
        </w:rPr>
        <w:t xml:space="preserve">. В этот же срок постановление может быть опротестовано прокурором.  </w:t>
      </w:r>
      <w:r w:rsidRPr="00E069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2227" w:rsidRPr="00E069E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0492" w:rsidRPr="00E069EA" w:rsidP="00E069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2227" w:rsidRPr="00E069EA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    Е. А. Таскаева</w:t>
      </w:r>
    </w:p>
    <w:p w:rsidR="00282227" w:rsidRPr="00E069EA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746" w:rsidRPr="00E069EA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499" w:rsidRPr="00E069EA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69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37E22"/>
    <w:rsid w:val="00044365"/>
    <w:rsid w:val="00046B20"/>
    <w:rsid w:val="00063CA1"/>
    <w:rsid w:val="0007507A"/>
    <w:rsid w:val="00080AC0"/>
    <w:rsid w:val="00096CEB"/>
    <w:rsid w:val="000D3BF7"/>
    <w:rsid w:val="000E5501"/>
    <w:rsid w:val="000E5D33"/>
    <w:rsid w:val="000F5F73"/>
    <w:rsid w:val="00103269"/>
    <w:rsid w:val="0010377F"/>
    <w:rsid w:val="0010586B"/>
    <w:rsid w:val="0011283E"/>
    <w:rsid w:val="0011410E"/>
    <w:rsid w:val="0012409D"/>
    <w:rsid w:val="00153F08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78C6"/>
    <w:rsid w:val="00435EC9"/>
    <w:rsid w:val="004423E7"/>
    <w:rsid w:val="00445EA4"/>
    <w:rsid w:val="00456ED4"/>
    <w:rsid w:val="00472A8D"/>
    <w:rsid w:val="0049007B"/>
    <w:rsid w:val="00490A9C"/>
    <w:rsid w:val="004E3089"/>
    <w:rsid w:val="004E532A"/>
    <w:rsid w:val="004F6340"/>
    <w:rsid w:val="005202AF"/>
    <w:rsid w:val="00521614"/>
    <w:rsid w:val="00523717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746"/>
    <w:rsid w:val="005B3999"/>
    <w:rsid w:val="005C6533"/>
    <w:rsid w:val="005D1C05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7154C0"/>
    <w:rsid w:val="00721716"/>
    <w:rsid w:val="00721BA9"/>
    <w:rsid w:val="00721BDC"/>
    <w:rsid w:val="00741309"/>
    <w:rsid w:val="0074667B"/>
    <w:rsid w:val="00754D46"/>
    <w:rsid w:val="007607E8"/>
    <w:rsid w:val="00762D02"/>
    <w:rsid w:val="00762F04"/>
    <w:rsid w:val="007660D8"/>
    <w:rsid w:val="0077443A"/>
    <w:rsid w:val="007764C0"/>
    <w:rsid w:val="007A4688"/>
    <w:rsid w:val="007B514F"/>
    <w:rsid w:val="007B652E"/>
    <w:rsid w:val="007D2FD3"/>
    <w:rsid w:val="007D5B88"/>
    <w:rsid w:val="007E477D"/>
    <w:rsid w:val="007E65DB"/>
    <w:rsid w:val="00822FEF"/>
    <w:rsid w:val="00840D45"/>
    <w:rsid w:val="00862BEC"/>
    <w:rsid w:val="00867559"/>
    <w:rsid w:val="00873800"/>
    <w:rsid w:val="008A7186"/>
    <w:rsid w:val="008E59FB"/>
    <w:rsid w:val="00906E97"/>
    <w:rsid w:val="00912345"/>
    <w:rsid w:val="0093744A"/>
    <w:rsid w:val="00940B41"/>
    <w:rsid w:val="00943DDE"/>
    <w:rsid w:val="00953B2E"/>
    <w:rsid w:val="00974E15"/>
    <w:rsid w:val="0097592A"/>
    <w:rsid w:val="009866C4"/>
    <w:rsid w:val="009A4124"/>
    <w:rsid w:val="009A5621"/>
    <w:rsid w:val="009C4525"/>
    <w:rsid w:val="009D5877"/>
    <w:rsid w:val="00A156ED"/>
    <w:rsid w:val="00A44788"/>
    <w:rsid w:val="00A45AFA"/>
    <w:rsid w:val="00A76D19"/>
    <w:rsid w:val="00A836FD"/>
    <w:rsid w:val="00A91D73"/>
    <w:rsid w:val="00A96A4F"/>
    <w:rsid w:val="00AA1FA5"/>
    <w:rsid w:val="00AB4422"/>
    <w:rsid w:val="00AE4778"/>
    <w:rsid w:val="00AF63AD"/>
    <w:rsid w:val="00B030DF"/>
    <w:rsid w:val="00B1160C"/>
    <w:rsid w:val="00B219C3"/>
    <w:rsid w:val="00B32FAC"/>
    <w:rsid w:val="00B33801"/>
    <w:rsid w:val="00B340D4"/>
    <w:rsid w:val="00B45AF8"/>
    <w:rsid w:val="00B60A90"/>
    <w:rsid w:val="00B8005F"/>
    <w:rsid w:val="00BB2B1F"/>
    <w:rsid w:val="00BD1DD6"/>
    <w:rsid w:val="00C12010"/>
    <w:rsid w:val="00C235AA"/>
    <w:rsid w:val="00C32E29"/>
    <w:rsid w:val="00C47183"/>
    <w:rsid w:val="00C50642"/>
    <w:rsid w:val="00C53347"/>
    <w:rsid w:val="00C64CD5"/>
    <w:rsid w:val="00C658C1"/>
    <w:rsid w:val="00C926AD"/>
    <w:rsid w:val="00C943C5"/>
    <w:rsid w:val="00CA1177"/>
    <w:rsid w:val="00CA44F0"/>
    <w:rsid w:val="00CC14BE"/>
    <w:rsid w:val="00CD67FC"/>
    <w:rsid w:val="00CE157F"/>
    <w:rsid w:val="00CE3B13"/>
    <w:rsid w:val="00D40492"/>
    <w:rsid w:val="00D473FC"/>
    <w:rsid w:val="00D57AF0"/>
    <w:rsid w:val="00D72AA4"/>
    <w:rsid w:val="00D809D6"/>
    <w:rsid w:val="00D87D9E"/>
    <w:rsid w:val="00DD5512"/>
    <w:rsid w:val="00DE6100"/>
    <w:rsid w:val="00DE6C2E"/>
    <w:rsid w:val="00E069EA"/>
    <w:rsid w:val="00E22580"/>
    <w:rsid w:val="00E31169"/>
    <w:rsid w:val="00E47A02"/>
    <w:rsid w:val="00E75934"/>
    <w:rsid w:val="00E86402"/>
    <w:rsid w:val="00EB635B"/>
    <w:rsid w:val="00EB6A09"/>
    <w:rsid w:val="00EC58CC"/>
    <w:rsid w:val="00EC7D33"/>
    <w:rsid w:val="00EE7AE4"/>
    <w:rsid w:val="00EF1069"/>
    <w:rsid w:val="00EF580E"/>
    <w:rsid w:val="00EF6819"/>
    <w:rsid w:val="00F0000A"/>
    <w:rsid w:val="00F03A0F"/>
    <w:rsid w:val="00F1134F"/>
    <w:rsid w:val="00F413D7"/>
    <w:rsid w:val="00F45C8C"/>
    <w:rsid w:val="00F57D01"/>
    <w:rsid w:val="00F73F0E"/>
    <w:rsid w:val="00F86243"/>
    <w:rsid w:val="00F96BA2"/>
    <w:rsid w:val="00FB76F9"/>
    <w:rsid w:val="00FC77A7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47D52E-D20E-4D7F-917A-673CAC5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B664-1496-4BA2-945C-0E1E13A6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